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F3E68A" w14:textId="532B6A39" w:rsidR="00D84D7B" w:rsidRDefault="005D07DF" w:rsidP="005D07DF">
      <w:pPr>
        <w:jc w:val="right"/>
      </w:pPr>
      <w:r>
        <w:rPr>
          <w:rFonts w:hint="eastAsia"/>
        </w:rPr>
        <w:t>様式</w:t>
      </w:r>
      <w:r w:rsidR="00B34309">
        <w:rPr>
          <w:rFonts w:hint="eastAsia"/>
        </w:rPr>
        <w:t>５</w:t>
      </w:r>
    </w:p>
    <w:p w14:paraId="16E00364" w14:textId="337FD5B5" w:rsidR="006C1E6B" w:rsidRPr="00402654" w:rsidRDefault="006C1E6B" w:rsidP="00402654">
      <w:pPr>
        <w:jc w:val="center"/>
        <w:rPr>
          <w:sz w:val="30"/>
          <w:szCs w:val="30"/>
        </w:rPr>
      </w:pPr>
      <w:r w:rsidRPr="00402654">
        <w:rPr>
          <w:rFonts w:hint="eastAsia"/>
          <w:sz w:val="30"/>
          <w:szCs w:val="30"/>
        </w:rPr>
        <w:t>コンピュータサービス技能評価試験</w:t>
      </w:r>
    </w:p>
    <w:p w14:paraId="2AEEE334" w14:textId="77777777" w:rsidR="006C1E6B" w:rsidRDefault="006C1E6B" w:rsidP="00402654">
      <w:pPr>
        <w:jc w:val="center"/>
        <w:rPr>
          <w:sz w:val="30"/>
          <w:szCs w:val="30"/>
        </w:rPr>
      </w:pPr>
      <w:r w:rsidRPr="00402654">
        <w:rPr>
          <w:rFonts w:hint="eastAsia"/>
          <w:sz w:val="30"/>
          <w:szCs w:val="30"/>
        </w:rPr>
        <w:t>認定</w:t>
      </w:r>
      <w:r w:rsidR="00A15E45">
        <w:rPr>
          <w:rFonts w:hint="eastAsia"/>
          <w:sz w:val="30"/>
          <w:szCs w:val="30"/>
        </w:rPr>
        <w:t>施設</w:t>
      </w:r>
      <w:r w:rsidR="00A274B8">
        <w:rPr>
          <w:rFonts w:hint="eastAsia"/>
          <w:sz w:val="30"/>
          <w:szCs w:val="30"/>
        </w:rPr>
        <w:t>廃止</w:t>
      </w:r>
      <w:r w:rsidR="00A15E45">
        <w:rPr>
          <w:rFonts w:hint="eastAsia"/>
          <w:sz w:val="30"/>
          <w:szCs w:val="30"/>
        </w:rPr>
        <w:t>届</w:t>
      </w:r>
    </w:p>
    <w:p w14:paraId="298F0D7F" w14:textId="77777777" w:rsidR="001D74B2" w:rsidRDefault="004861F5" w:rsidP="001D74B2">
      <w:pPr>
        <w:spacing w:line="180" w:lineRule="auto"/>
        <w:jc w:val="center"/>
        <w:rPr>
          <w:sz w:val="30"/>
          <w:szCs w:val="30"/>
        </w:rPr>
      </w:pPr>
      <w:r>
        <w:rPr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8A45FB8" wp14:editId="44F8D6F5">
                <wp:simplePos x="0" y="0"/>
                <wp:positionH relativeFrom="column">
                  <wp:posOffset>2476500</wp:posOffset>
                </wp:positionH>
                <wp:positionV relativeFrom="paragraph">
                  <wp:posOffset>276225</wp:posOffset>
                </wp:positionV>
                <wp:extent cx="1224280" cy="184785"/>
                <wp:effectExtent l="0" t="0" r="0" b="0"/>
                <wp:wrapNone/>
                <wp:docPr id="2" name="Rectangl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24280" cy="1847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0BCD85C" w14:textId="77777777" w:rsidR="00501261" w:rsidRDefault="00501261" w:rsidP="00501261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認定区分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0" o:spid="_x0000_s1026" style="position:absolute;left:0;text-align:left;margin-left:195pt;margin-top:21.75pt;width:96.4pt;height:14.5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" stroked="f">
                <v:textbox inset="5.85pt,.7pt,5.85pt,.7pt">
                  <w:txbxContent>
                    <w:p w:rsidR="00501261" w:rsidRDefault="00501261" w:rsidP="00501261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認定区分</w:t>
                      </w:r>
                    </w:p>
                  </w:txbxContent>
                </v:textbox>
              </v:rect>
            </w:pict>
          </mc:Fallback>
        </mc:AlternateContent>
      </w:r>
    </w:p>
    <w:p w14:paraId="70057F2D" w14:textId="77777777" w:rsidR="00501261" w:rsidRDefault="004861F5" w:rsidP="001D74B2">
      <w:pPr>
        <w:spacing w:line="180" w:lineRule="auto"/>
        <w:jc w:val="center"/>
        <w:rPr>
          <w:sz w:val="30"/>
          <w:szCs w:val="30"/>
        </w:rPr>
      </w:pPr>
      <w:r>
        <w:rPr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195B48ED" wp14:editId="5E09705B">
                <wp:simplePos x="0" y="0"/>
                <wp:positionH relativeFrom="column">
                  <wp:posOffset>918210</wp:posOffset>
                </wp:positionH>
                <wp:positionV relativeFrom="paragraph">
                  <wp:posOffset>0</wp:posOffset>
                </wp:positionV>
                <wp:extent cx="4438015" cy="2032635"/>
                <wp:effectExtent l="9525" t="13335" r="10160" b="11430"/>
                <wp:wrapNone/>
                <wp:docPr id="1" name="Rectangl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438015" cy="20326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CDC6BBC" w14:textId="77777777" w:rsidR="00501261" w:rsidRDefault="00501261" w:rsidP="00501261">
                            <w:pPr>
                              <w:ind w:leftChars="200" w:left="482"/>
                            </w:pPr>
                          </w:p>
                          <w:p w14:paraId="1F1DC525" w14:textId="77777777" w:rsidR="00501261" w:rsidRDefault="00501261" w:rsidP="00501261">
                            <w:pPr>
                              <w:ind w:leftChars="200" w:left="482"/>
                            </w:pPr>
                            <w:r>
                              <w:rPr>
                                <w:rFonts w:hint="eastAsia"/>
                              </w:rPr>
                              <w:t>□Ａ－１　認定施設試験</w:t>
                            </w:r>
                          </w:p>
                          <w:p w14:paraId="5420D89C" w14:textId="77777777" w:rsidR="00501261" w:rsidRDefault="00501261" w:rsidP="00501261">
                            <w:pPr>
                              <w:ind w:leftChars="200" w:left="482"/>
                            </w:pPr>
                            <w:r>
                              <w:rPr>
                                <w:rFonts w:hint="eastAsia"/>
                              </w:rPr>
                              <w:t>□Ａ－２　登録施設試験</w:t>
                            </w:r>
                          </w:p>
                          <w:p w14:paraId="0B22AD0B" w14:textId="77777777" w:rsidR="00501261" w:rsidRDefault="00501261" w:rsidP="00501261">
                            <w:pPr>
                              <w:ind w:leftChars="200" w:left="482"/>
                            </w:pPr>
                            <w:r>
                              <w:rPr>
                                <w:rFonts w:hint="eastAsia"/>
                              </w:rPr>
                              <w:t>□Ａ－３　一般募集試験（独自募集方式）</w:t>
                            </w:r>
                          </w:p>
                          <w:p w14:paraId="4C5546B4" w14:textId="77777777" w:rsidR="00501261" w:rsidRPr="00BF37E2" w:rsidRDefault="00501261" w:rsidP="00501261">
                            <w:pPr>
                              <w:ind w:leftChars="200" w:left="482"/>
                            </w:pPr>
                            <w:r w:rsidRPr="00BF37E2">
                              <w:rPr>
                                <w:rFonts w:hint="eastAsia"/>
                              </w:rPr>
                              <w:t>□Ｂ－１　一般募集試験（電子申請のみの募集方式）</w:t>
                            </w:r>
                          </w:p>
                          <w:p w14:paraId="7E863AB5" w14:textId="77777777" w:rsidR="00501261" w:rsidRPr="00BF37E2" w:rsidRDefault="00501261" w:rsidP="00501261">
                            <w:pPr>
                              <w:ind w:leftChars="200" w:left="482"/>
                            </w:pPr>
                            <w:r w:rsidRPr="00BF37E2">
                              <w:rPr>
                                <w:rFonts w:hint="eastAsia"/>
                              </w:rPr>
                              <w:t>□Ｂ－２　一般募集試験（全面委託方式）</w:t>
                            </w:r>
                          </w:p>
                          <w:p w14:paraId="7E87315A" w14:textId="77777777" w:rsidR="00501261" w:rsidRPr="00BF37E2" w:rsidRDefault="00501261" w:rsidP="00501261">
                            <w:pPr>
                              <w:ind w:leftChars="200" w:left="482"/>
                            </w:pPr>
                            <w:r w:rsidRPr="00BF37E2">
                              <w:rPr>
                                <w:rFonts w:hint="eastAsia"/>
                              </w:rPr>
                              <w:t>□Ｂ－３　一般募集試験（中央協会直営方式）</w:t>
                            </w:r>
                          </w:p>
                          <w:p w14:paraId="237D56CA" w14:textId="77777777" w:rsidR="00501261" w:rsidRPr="00BF37E2" w:rsidRDefault="00501261" w:rsidP="00501261">
                            <w:pPr>
                              <w:ind w:leftChars="200" w:left="482"/>
                            </w:pPr>
                            <w:r w:rsidRPr="00BF37E2">
                              <w:rPr>
                                <w:rFonts w:hint="eastAsia"/>
                              </w:rPr>
                              <w:t>□Ｂ－４　都道府県協会直営方式</w:t>
                            </w:r>
                          </w:p>
                          <w:p w14:paraId="1A77380F" w14:textId="77777777" w:rsidR="00501261" w:rsidRPr="00BF37E2" w:rsidRDefault="00501261" w:rsidP="00501261">
                            <w:pPr>
                              <w:ind w:leftChars="200" w:left="482"/>
                            </w:pPr>
                            <w:r w:rsidRPr="00BF37E2">
                              <w:rPr>
                                <w:rFonts w:hint="eastAsia"/>
                              </w:rPr>
                              <w:t>□Ｂ－５　都道府県協会からの全面委託方式</w:t>
                            </w:r>
                          </w:p>
                          <w:p w14:paraId="6AAE6586" w14:textId="77777777" w:rsidR="00501261" w:rsidRPr="00BF37E2" w:rsidRDefault="00501261" w:rsidP="00501261">
                            <w:pPr>
                              <w:ind w:leftChars="200" w:left="482"/>
                            </w:pPr>
                            <w:r w:rsidRPr="00BF37E2">
                              <w:rPr>
                                <w:rFonts w:hint="eastAsia"/>
                              </w:rPr>
                              <w:t>□Ｂ－６　中央協会直営方式</w:t>
                            </w:r>
                          </w:p>
                          <w:p w14:paraId="3F79A9DC" w14:textId="77777777" w:rsidR="00501261" w:rsidRPr="00501261" w:rsidRDefault="00501261"/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7" o:spid="_x0000_s1027" style="position:absolute;left:0;text-align:left;margin-left:72.3pt;margin-top:0;width:349.45pt;height:160.0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">
                <v:textbox inset="5.85pt,.7pt,5.85pt,.7pt">
                  <w:txbxContent>
                    <w:p w:rsidR="00501261" w:rsidRDefault="00501261" w:rsidP="00501261">
                      <w:pPr>
                        <w:ind w:leftChars="200" w:left="482"/>
                      </w:pPr>
                    </w:p>
                    <w:p w:rsidR="00501261" w:rsidRDefault="00501261" w:rsidP="00501261">
                      <w:pPr>
                        <w:ind w:leftChars="200" w:left="482"/>
                      </w:pPr>
                      <w:r>
                        <w:rPr>
                          <w:rFonts w:hint="eastAsia"/>
                        </w:rPr>
                        <w:t>□Ａ－１　認定施設試験</w:t>
                      </w:r>
                    </w:p>
                    <w:p w:rsidR="00501261" w:rsidRDefault="00501261" w:rsidP="00501261">
                      <w:pPr>
                        <w:ind w:leftChars="200" w:left="482"/>
                      </w:pPr>
                      <w:r>
                        <w:rPr>
                          <w:rFonts w:hint="eastAsia"/>
                        </w:rPr>
                        <w:t>□Ａ－２　登録施設試験</w:t>
                      </w:r>
                    </w:p>
                    <w:p w:rsidR="00501261" w:rsidRDefault="00501261" w:rsidP="00501261">
                      <w:pPr>
                        <w:ind w:leftChars="200" w:left="482"/>
                      </w:pPr>
                      <w:r>
                        <w:rPr>
                          <w:rFonts w:hint="eastAsia"/>
                        </w:rPr>
                        <w:t>□Ａ－３　一般募集試験（独自募集方式）</w:t>
                      </w:r>
                    </w:p>
                    <w:p w:rsidR="00501261" w:rsidRPr="00BF37E2" w:rsidRDefault="00501261" w:rsidP="00501261">
                      <w:pPr>
                        <w:ind w:leftChars="200" w:left="482"/>
                      </w:pPr>
                      <w:r w:rsidRPr="00BF37E2">
                        <w:rPr>
                          <w:rFonts w:hint="eastAsia"/>
                        </w:rPr>
                        <w:t>□Ｂ－１　一般募集試験（電子申請のみの募集方式）</w:t>
                      </w:r>
                    </w:p>
                    <w:p w:rsidR="00501261" w:rsidRPr="00BF37E2" w:rsidRDefault="00501261" w:rsidP="00501261">
                      <w:pPr>
                        <w:ind w:leftChars="200" w:left="482"/>
                      </w:pPr>
                      <w:r w:rsidRPr="00BF37E2">
                        <w:rPr>
                          <w:rFonts w:hint="eastAsia"/>
                        </w:rPr>
                        <w:t>□Ｂ－２　一般募集試験（全面委託方式）</w:t>
                      </w:r>
                    </w:p>
                    <w:p w:rsidR="00501261" w:rsidRPr="00BF37E2" w:rsidRDefault="00501261" w:rsidP="00501261">
                      <w:pPr>
                        <w:ind w:leftChars="200" w:left="482"/>
                      </w:pPr>
                      <w:r w:rsidRPr="00BF37E2">
                        <w:rPr>
                          <w:rFonts w:hint="eastAsia"/>
                        </w:rPr>
                        <w:t>□Ｂ－３　一般募集試験（中央協会直営方式）</w:t>
                      </w:r>
                    </w:p>
                    <w:p w:rsidR="00501261" w:rsidRPr="00BF37E2" w:rsidRDefault="00501261" w:rsidP="00501261">
                      <w:pPr>
                        <w:ind w:leftChars="200" w:left="482"/>
                      </w:pPr>
                      <w:r w:rsidRPr="00BF37E2">
                        <w:rPr>
                          <w:rFonts w:hint="eastAsia"/>
                        </w:rPr>
                        <w:t>□Ｂ－４　都道府県協会直営方式</w:t>
                      </w:r>
                    </w:p>
                    <w:p w:rsidR="00501261" w:rsidRPr="00BF37E2" w:rsidRDefault="00501261" w:rsidP="00501261">
                      <w:pPr>
                        <w:ind w:leftChars="200" w:left="482"/>
                      </w:pPr>
                      <w:r w:rsidRPr="00BF37E2">
                        <w:rPr>
                          <w:rFonts w:hint="eastAsia"/>
                        </w:rPr>
                        <w:t>□Ｂ－５　都道府県協会からの全面委託方式</w:t>
                      </w:r>
                    </w:p>
                    <w:p w:rsidR="00501261" w:rsidRPr="00BF37E2" w:rsidRDefault="00501261" w:rsidP="00501261">
                      <w:pPr>
                        <w:ind w:leftChars="200" w:left="482"/>
                      </w:pPr>
                      <w:r w:rsidRPr="00BF37E2">
                        <w:rPr>
                          <w:rFonts w:hint="eastAsia"/>
                        </w:rPr>
                        <w:t>□Ｂ－６　中央協会直営方式</w:t>
                      </w:r>
                    </w:p>
                    <w:p w:rsidR="00501261" w:rsidRPr="00501261" w:rsidRDefault="00501261"/>
                  </w:txbxContent>
                </v:textbox>
              </v:rect>
            </w:pict>
          </mc:Fallback>
        </mc:AlternateContent>
      </w:r>
    </w:p>
    <w:p w14:paraId="1DECCA79" w14:textId="77777777" w:rsidR="00501261" w:rsidRDefault="00501261" w:rsidP="001D74B2">
      <w:pPr>
        <w:spacing w:line="180" w:lineRule="auto"/>
        <w:jc w:val="center"/>
        <w:rPr>
          <w:sz w:val="30"/>
          <w:szCs w:val="30"/>
        </w:rPr>
      </w:pPr>
    </w:p>
    <w:p w14:paraId="202057CE" w14:textId="77777777" w:rsidR="00501261" w:rsidRDefault="00501261" w:rsidP="001D74B2">
      <w:pPr>
        <w:spacing w:line="180" w:lineRule="auto"/>
        <w:jc w:val="center"/>
        <w:rPr>
          <w:sz w:val="30"/>
          <w:szCs w:val="30"/>
        </w:rPr>
      </w:pPr>
    </w:p>
    <w:p w14:paraId="13D53721" w14:textId="77777777" w:rsidR="00501261" w:rsidRDefault="00501261" w:rsidP="001D74B2">
      <w:pPr>
        <w:spacing w:line="180" w:lineRule="auto"/>
        <w:jc w:val="center"/>
        <w:rPr>
          <w:sz w:val="30"/>
          <w:szCs w:val="30"/>
        </w:rPr>
      </w:pPr>
    </w:p>
    <w:p w14:paraId="75B0B6CA" w14:textId="77777777" w:rsidR="00501261" w:rsidRDefault="00501261" w:rsidP="001D74B2">
      <w:pPr>
        <w:spacing w:line="180" w:lineRule="auto"/>
        <w:jc w:val="center"/>
        <w:rPr>
          <w:sz w:val="30"/>
          <w:szCs w:val="30"/>
        </w:rPr>
      </w:pPr>
    </w:p>
    <w:p w14:paraId="1761605E" w14:textId="77777777" w:rsidR="00501261" w:rsidRDefault="00501261" w:rsidP="001D74B2">
      <w:pPr>
        <w:spacing w:line="180" w:lineRule="auto"/>
        <w:jc w:val="center"/>
        <w:rPr>
          <w:sz w:val="30"/>
          <w:szCs w:val="30"/>
        </w:rPr>
      </w:pPr>
    </w:p>
    <w:p w14:paraId="0DBAA8BA" w14:textId="77777777" w:rsidR="00A15E45" w:rsidRPr="00A15E45" w:rsidRDefault="00A15E45" w:rsidP="00A15E45"/>
    <w:p w14:paraId="4CE7B259" w14:textId="77777777" w:rsidR="00402654" w:rsidRDefault="00A15E45">
      <w:r>
        <w:rPr>
          <w:rFonts w:hint="eastAsia"/>
        </w:rPr>
        <w:t xml:space="preserve">　</w:t>
      </w:r>
      <w:r w:rsidR="00A274B8">
        <w:rPr>
          <w:rFonts w:hint="eastAsia"/>
        </w:rPr>
        <w:t>下記の理由により、コンピュータ</w:t>
      </w:r>
      <w:r>
        <w:rPr>
          <w:rFonts w:hint="eastAsia"/>
        </w:rPr>
        <w:t>サービス技能評価試験の実施施設として</w:t>
      </w:r>
      <w:r w:rsidR="00A274B8">
        <w:rPr>
          <w:rFonts w:hint="eastAsia"/>
        </w:rPr>
        <w:t>、試験を行わなくなったので届け出ます。</w:t>
      </w:r>
    </w:p>
    <w:p w14:paraId="6FB1E4CF" w14:textId="77777777" w:rsidR="00A15E45" w:rsidRPr="00A15E45" w:rsidRDefault="00A15E45"/>
    <w:p w14:paraId="16A3C94B" w14:textId="77777777" w:rsidR="00A15E45" w:rsidRPr="00A15E45" w:rsidRDefault="00A15E45"/>
    <w:p w14:paraId="246E11E6" w14:textId="77777777" w:rsidR="00402654" w:rsidRDefault="003A6791">
      <w:r>
        <w:rPr>
          <w:rFonts w:hint="eastAsia"/>
        </w:rPr>
        <w:t>令和</w:t>
      </w:r>
      <w:r w:rsidR="00A15E45">
        <w:rPr>
          <w:rFonts w:hint="eastAsia"/>
        </w:rPr>
        <w:t xml:space="preserve">　　年　　月　　日</w:t>
      </w:r>
    </w:p>
    <w:p w14:paraId="2DB15B41" w14:textId="77777777" w:rsidR="00A15E45" w:rsidRDefault="00A15E45"/>
    <w:p w14:paraId="08069705" w14:textId="77777777" w:rsidR="00A15E45" w:rsidRDefault="00A15E45">
      <w:r>
        <w:rPr>
          <w:rFonts w:hint="eastAsia"/>
        </w:rPr>
        <w:t xml:space="preserve">　中央職業能力開発協会　会　長</w:t>
      </w:r>
    </w:p>
    <w:p w14:paraId="7FDC5C73" w14:textId="77777777" w:rsidR="00A15E45" w:rsidRDefault="00A15E45">
      <w:r>
        <w:rPr>
          <w:rFonts w:hint="eastAsia"/>
        </w:rPr>
        <w:t xml:space="preserve">　　　　　　　　　　　　　　　　　　殿</w:t>
      </w:r>
    </w:p>
    <w:p w14:paraId="43D3AC7A" w14:textId="77777777" w:rsidR="00A15E45" w:rsidRPr="00A15E45" w:rsidRDefault="00A15E45">
      <w:r>
        <w:rPr>
          <w:rFonts w:hint="eastAsia"/>
        </w:rPr>
        <w:t xml:space="preserve">　　　職業能力開発協会　会　長</w:t>
      </w:r>
    </w:p>
    <w:p w14:paraId="2A8C922C" w14:textId="77777777" w:rsidR="00A15E45" w:rsidRDefault="00A15E45"/>
    <w:p w14:paraId="6DD07142" w14:textId="77777777" w:rsidR="004861F5" w:rsidRDefault="004861F5" w:rsidP="004861F5">
      <w:pPr>
        <w:ind w:leftChars="2500" w:left="6024"/>
      </w:pPr>
      <w:r>
        <w:rPr>
          <w:rFonts w:hint="eastAsia"/>
        </w:rPr>
        <w:t>認定番号</w:t>
      </w:r>
    </w:p>
    <w:p w14:paraId="7095D18E" w14:textId="77777777" w:rsidR="004861F5" w:rsidRDefault="004861F5" w:rsidP="004861F5">
      <w:pPr>
        <w:ind w:leftChars="2500" w:left="6024"/>
      </w:pPr>
      <w:r>
        <w:rPr>
          <w:rFonts w:hint="eastAsia"/>
        </w:rPr>
        <w:t>施設名称</w:t>
      </w:r>
    </w:p>
    <w:p w14:paraId="3E953A09" w14:textId="77777777" w:rsidR="004861F5" w:rsidRDefault="004861F5" w:rsidP="004861F5">
      <w:pPr>
        <w:ind w:leftChars="2600" w:left="6265"/>
      </w:pPr>
      <w:r>
        <w:rPr>
          <w:rFonts w:hint="eastAsia"/>
        </w:rPr>
        <w:t>申請者</w:t>
      </w:r>
    </w:p>
    <w:p w14:paraId="7DE03213" w14:textId="77777777" w:rsidR="004861F5" w:rsidRDefault="004861F5" w:rsidP="004861F5">
      <w:pPr>
        <w:ind w:leftChars="100" w:left="241"/>
        <w:jc w:val="right"/>
      </w:pPr>
      <w:r>
        <w:rPr>
          <w:rFonts w:hint="eastAsia"/>
        </w:rPr>
        <w:t>印</w:t>
      </w:r>
    </w:p>
    <w:p w14:paraId="1CEDF5B2" w14:textId="77777777" w:rsidR="00A274B8" w:rsidRDefault="00A274B8"/>
    <w:p w14:paraId="6FF76BA1" w14:textId="77777777" w:rsidR="00A15E45" w:rsidRDefault="00A15E45" w:rsidP="008D4FF4">
      <w:pPr>
        <w:spacing w:line="300" w:lineRule="auto"/>
        <w:jc w:val="center"/>
      </w:pPr>
      <w:r>
        <w:rPr>
          <w:rFonts w:hint="eastAsia"/>
        </w:rPr>
        <w:t>記</w:t>
      </w:r>
    </w:p>
    <w:p w14:paraId="01E8E1A6" w14:textId="77777777" w:rsidR="00A274B8" w:rsidRDefault="00A274B8" w:rsidP="008D4FF4">
      <w:pPr>
        <w:spacing w:line="300" w:lineRule="auto"/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53"/>
        <w:gridCol w:w="6055"/>
      </w:tblGrid>
      <w:tr w:rsidR="00A274B8" w14:paraId="2462CB89" w14:textId="77777777" w:rsidTr="00B96A79">
        <w:trPr>
          <w:trHeight w:val="580"/>
        </w:trPr>
        <w:tc>
          <w:tcPr>
            <w:tcW w:w="357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E254EFB" w14:textId="77777777" w:rsidR="00A274B8" w:rsidRDefault="00A274B8" w:rsidP="00B96A79">
            <w:pPr>
              <w:jc w:val="center"/>
            </w:pPr>
            <w:r>
              <w:rPr>
                <w:rFonts w:hint="eastAsia"/>
              </w:rPr>
              <w:t>部　門　名</w:t>
            </w:r>
          </w:p>
        </w:tc>
        <w:tc>
          <w:tcPr>
            <w:tcW w:w="60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853DD6F" w14:textId="77777777" w:rsidR="00A274B8" w:rsidRDefault="00A274B8" w:rsidP="00B96A79">
            <w:pPr>
              <w:jc w:val="center"/>
            </w:pPr>
            <w:r>
              <w:rPr>
                <w:rFonts w:hint="eastAsia"/>
              </w:rPr>
              <w:t>廃止の主な理由</w:t>
            </w:r>
          </w:p>
        </w:tc>
      </w:tr>
      <w:tr w:rsidR="00A274B8" w14:paraId="481886CE" w14:textId="77777777" w:rsidTr="00B96A79">
        <w:trPr>
          <w:trHeight w:val="2454"/>
        </w:trPr>
        <w:tc>
          <w:tcPr>
            <w:tcW w:w="357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7D2702EF" w14:textId="77777777" w:rsidR="00A274B8" w:rsidRDefault="00A274B8"/>
        </w:tc>
        <w:tc>
          <w:tcPr>
            <w:tcW w:w="60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5CA8858E" w14:textId="77777777" w:rsidR="00A274B8" w:rsidRDefault="00A274B8"/>
        </w:tc>
      </w:tr>
    </w:tbl>
    <w:p w14:paraId="6FF86E17" w14:textId="77777777" w:rsidR="00A15E45" w:rsidRDefault="00A15E45" w:rsidP="008D4FF4"/>
    <w:sectPr w:rsidR="00A15E45" w:rsidSect="00084843">
      <w:footerReference w:type="even" r:id="rId6"/>
      <w:pgSz w:w="11906" w:h="16838" w:code="9"/>
      <w:pgMar w:top="1134" w:right="1134" w:bottom="1134" w:left="1134" w:header="851" w:footer="567" w:gutter="0"/>
      <w:pgNumType w:start="13"/>
      <w:cols w:space="425"/>
      <w:docGrid w:type="linesAndChars" w:linePitch="291" w:charSpace="633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DC95FA" w14:textId="77777777" w:rsidR="00013939" w:rsidRDefault="00013939">
      <w:r>
        <w:separator/>
      </w:r>
    </w:p>
  </w:endnote>
  <w:endnote w:type="continuationSeparator" w:id="0">
    <w:p w14:paraId="516B12F9" w14:textId="77777777" w:rsidR="00013939" w:rsidRDefault="000139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413134" w14:textId="77777777" w:rsidR="006C1E6B" w:rsidRDefault="006C1E6B" w:rsidP="008D0497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14:paraId="04099AF2" w14:textId="77777777" w:rsidR="006C1E6B" w:rsidRDefault="006C1E6B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D242D2" w14:textId="77777777" w:rsidR="00013939" w:rsidRDefault="00013939">
      <w:r>
        <w:separator/>
      </w:r>
    </w:p>
  </w:footnote>
  <w:footnote w:type="continuationSeparator" w:id="0">
    <w:p w14:paraId="36620DA5" w14:textId="77777777" w:rsidR="00013939" w:rsidRDefault="0001393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241"/>
  <w:drawingGridVerticalSpacing w:val="291"/>
  <w:displayHorizontalDrawingGridEvery w:val="0"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643D"/>
    <w:rsid w:val="00013939"/>
    <w:rsid w:val="00084843"/>
    <w:rsid w:val="000B00E4"/>
    <w:rsid w:val="000E2473"/>
    <w:rsid w:val="000F098A"/>
    <w:rsid w:val="00150464"/>
    <w:rsid w:val="00151692"/>
    <w:rsid w:val="001D74B2"/>
    <w:rsid w:val="00216117"/>
    <w:rsid w:val="00287F93"/>
    <w:rsid w:val="002C1F01"/>
    <w:rsid w:val="00315A22"/>
    <w:rsid w:val="003A6791"/>
    <w:rsid w:val="00402654"/>
    <w:rsid w:val="004861F5"/>
    <w:rsid w:val="00501261"/>
    <w:rsid w:val="005D07DF"/>
    <w:rsid w:val="005D3263"/>
    <w:rsid w:val="00615493"/>
    <w:rsid w:val="006C1E6B"/>
    <w:rsid w:val="0072643D"/>
    <w:rsid w:val="007C730A"/>
    <w:rsid w:val="0085277F"/>
    <w:rsid w:val="008D0497"/>
    <w:rsid w:val="008D4A0A"/>
    <w:rsid w:val="008D4FF4"/>
    <w:rsid w:val="008E5F27"/>
    <w:rsid w:val="0095136C"/>
    <w:rsid w:val="009936D3"/>
    <w:rsid w:val="009F6479"/>
    <w:rsid w:val="00A15E45"/>
    <w:rsid w:val="00A274B8"/>
    <w:rsid w:val="00A637E9"/>
    <w:rsid w:val="00A74F81"/>
    <w:rsid w:val="00AA2800"/>
    <w:rsid w:val="00B34309"/>
    <w:rsid w:val="00B96A79"/>
    <w:rsid w:val="00BF37E2"/>
    <w:rsid w:val="00C77B18"/>
    <w:rsid w:val="00CF0BD5"/>
    <w:rsid w:val="00CF7647"/>
    <w:rsid w:val="00D32742"/>
    <w:rsid w:val="00D37251"/>
    <w:rsid w:val="00D84D7B"/>
    <w:rsid w:val="00DF4C5C"/>
    <w:rsid w:val="00FB63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FA22634"/>
  <w15:chartTrackingRefBased/>
  <w15:docId w15:val="{F8A6CA18-310E-4F65-80F9-4925F6E671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5136C"/>
    <w:pPr>
      <w:widowControl w:val="0"/>
      <w:jc w:val="both"/>
    </w:pPr>
    <w:rPr>
      <w:rFonts w:ascii="ＭＳ 明朝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2C1F01"/>
    <w:pPr>
      <w:tabs>
        <w:tab w:val="center" w:pos="4252"/>
        <w:tab w:val="right" w:pos="8504"/>
      </w:tabs>
      <w:snapToGrid w:val="0"/>
    </w:pPr>
  </w:style>
  <w:style w:type="character" w:styleId="a4">
    <w:name w:val="page number"/>
    <w:basedOn w:val="a0"/>
    <w:rsid w:val="002C1F01"/>
  </w:style>
  <w:style w:type="paragraph" w:styleId="a5">
    <w:name w:val="header"/>
    <w:basedOn w:val="a"/>
    <w:rsid w:val="002C1F01"/>
    <w:pPr>
      <w:tabs>
        <w:tab w:val="center" w:pos="4252"/>
        <w:tab w:val="right" w:pos="8504"/>
      </w:tabs>
      <w:snapToGrid w:val="0"/>
    </w:pPr>
  </w:style>
  <w:style w:type="table" w:styleId="a6">
    <w:name w:val="Table Grid"/>
    <w:basedOn w:val="a1"/>
    <w:rsid w:val="002C1F0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Note Heading"/>
    <w:basedOn w:val="a"/>
    <w:next w:val="a"/>
    <w:rsid w:val="00A274B8"/>
    <w:pPr>
      <w:jc w:val="center"/>
    </w:pPr>
  </w:style>
  <w:style w:type="paragraph" w:styleId="a8">
    <w:name w:val="Closing"/>
    <w:basedOn w:val="a"/>
    <w:rsid w:val="00A274B8"/>
    <w:pPr>
      <w:jc w:val="righ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29</Words>
  <Characters>171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様式２－３</vt:lpstr>
      <vt:lpstr>様式２－３</vt:lpstr>
    </vt:vector>
  </TitlesOfParts>
  <Company/>
  <LinksUpToDate>false</LinksUpToDate>
  <CharactersWithSpaces>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様式２－３</dc:title>
  <dc:subject/>
  <dc:creator>gs-005</dc:creator>
  <cp:keywords/>
  <dc:description/>
  <cp:lastModifiedBy>t-andou-g</cp:lastModifiedBy>
  <cp:revision>12</cp:revision>
  <dcterms:created xsi:type="dcterms:W3CDTF">2017-11-15T01:20:00Z</dcterms:created>
  <dcterms:modified xsi:type="dcterms:W3CDTF">2026-04-14T07:51:00Z</dcterms:modified>
</cp:coreProperties>
</file>